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1A" w:rsidRDefault="00A569EC" w:rsidP="00A569EC">
      <w:pPr>
        <w:jc w:val="center"/>
      </w:pPr>
      <w:r>
        <w:rPr>
          <w:rFonts w:ascii="標楷體" w:eastAsia="標楷體" w:hAnsi="標楷體" w:cs="Calibri" w:hint="eastAsia"/>
          <w:b/>
          <w:bCs/>
          <w:sz w:val="32"/>
          <w:szCs w:val="32"/>
        </w:rPr>
        <w:t>1</w:t>
      </w:r>
      <w:r w:rsidR="005834B9">
        <w:rPr>
          <w:rFonts w:ascii="標楷體" w:eastAsia="標楷體" w:hAnsi="標楷體" w:cs="Calibri" w:hint="eastAsia"/>
          <w:b/>
          <w:bCs/>
          <w:sz w:val="32"/>
          <w:szCs w:val="32"/>
        </w:rPr>
        <w:t>1</w:t>
      </w:r>
      <w:r w:rsidR="006C44BE">
        <w:rPr>
          <w:rFonts w:ascii="標楷體" w:eastAsia="標楷體" w:hAnsi="標楷體" w:cs="Calibri" w:hint="eastAsia"/>
          <w:b/>
          <w:bCs/>
          <w:sz w:val="32"/>
          <w:szCs w:val="32"/>
        </w:rPr>
        <w:t>2</w:t>
      </w:r>
      <w:r w:rsidRPr="00E1721D">
        <w:rPr>
          <w:rFonts w:ascii="標楷體" w:eastAsia="標楷體" w:hAnsi="標楷體" w:cs="Calibri" w:hint="eastAsia"/>
          <w:b/>
          <w:bCs/>
          <w:sz w:val="32"/>
          <w:szCs w:val="32"/>
        </w:rPr>
        <w:t>學年度</w:t>
      </w:r>
      <w:r>
        <w:rPr>
          <w:rFonts w:ascii="標楷體" w:eastAsia="標楷體" w:hAnsi="標楷體" w:cs="Calibri" w:hint="eastAsia"/>
          <w:b/>
          <w:bCs/>
          <w:sz w:val="32"/>
          <w:szCs w:val="32"/>
        </w:rPr>
        <w:t>學士後護理系第0哩</w:t>
      </w:r>
      <w:r w:rsidRPr="00E1721D">
        <w:rPr>
          <w:rFonts w:ascii="標楷體" w:eastAsia="標楷體" w:hAnsi="標楷體" w:cs="Calibri"/>
          <w:b/>
          <w:bCs/>
          <w:sz w:val="32"/>
          <w:szCs w:val="32"/>
        </w:rPr>
        <w:t>-</w:t>
      </w:r>
      <w:r w:rsidRPr="00E1721D">
        <w:rPr>
          <w:rFonts w:ascii="標楷體" w:eastAsia="標楷體" w:hAnsi="標楷體" w:cs="Calibri" w:hint="eastAsia"/>
          <w:b/>
          <w:bCs/>
          <w:sz w:val="32"/>
          <w:szCs w:val="32"/>
          <w:shd w:val="pct15" w:color="auto" w:fill="FFFFFF"/>
        </w:rPr>
        <w:t>專業入門</w:t>
      </w:r>
      <w:r>
        <w:rPr>
          <w:rFonts w:ascii="標楷體" w:eastAsia="標楷體" w:hAnsi="標楷體" w:cs="Calibri" w:hint="eastAsia"/>
          <w:b/>
          <w:bCs/>
          <w:sz w:val="32"/>
          <w:szCs w:val="32"/>
          <w:shd w:val="pct15" w:color="auto" w:fill="FFFFFF"/>
        </w:rPr>
        <w:t>預習</w:t>
      </w:r>
      <w:r w:rsidRPr="00E1721D">
        <w:rPr>
          <w:rFonts w:ascii="標楷體" w:eastAsia="標楷體" w:hAnsi="標楷體" w:cs="Calibri" w:hint="eastAsia"/>
          <w:b/>
          <w:bCs/>
          <w:sz w:val="32"/>
          <w:szCs w:val="32"/>
          <w:shd w:val="pct15" w:color="auto" w:fill="FFFFFF"/>
        </w:rPr>
        <w:t>課程課表</w:t>
      </w:r>
    </w:p>
    <w:tbl>
      <w:tblPr>
        <w:tblW w:w="10740" w:type="dxa"/>
        <w:tblCellMar>
          <w:left w:w="0" w:type="dxa"/>
          <w:right w:w="0" w:type="dxa"/>
        </w:tblCellMar>
        <w:tblLook w:val="04A0" w:firstRow="1" w:lastRow="0" w:firstColumn="1" w:lastColumn="0" w:noHBand="0" w:noVBand="1"/>
      </w:tblPr>
      <w:tblGrid>
        <w:gridCol w:w="1756"/>
        <w:gridCol w:w="3621"/>
        <w:gridCol w:w="1819"/>
        <w:gridCol w:w="3544"/>
      </w:tblGrid>
      <w:tr w:rsidR="00FF60B7" w:rsidRPr="00E548B1" w:rsidTr="00E548B1">
        <w:trPr>
          <w:trHeight w:val="664"/>
        </w:trPr>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721D" w:rsidRPr="00E548B1" w:rsidRDefault="00E1721D" w:rsidP="00715732">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參加人員</w:t>
            </w:r>
          </w:p>
        </w:tc>
        <w:tc>
          <w:tcPr>
            <w:tcW w:w="898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559E" w:rsidRPr="00E548B1" w:rsidRDefault="00E1721D" w:rsidP="00C40F5F">
            <w:pPr>
              <w:jc w:val="right"/>
              <w:rPr>
                <w:rFonts w:ascii="Times New Roman" w:eastAsia="標楷體" w:hAnsi="Times New Roman" w:cs="Times New Roman"/>
                <w:sz w:val="28"/>
                <w:szCs w:val="28"/>
              </w:rPr>
            </w:pPr>
            <w:r w:rsidRPr="00E548B1">
              <w:rPr>
                <w:rFonts w:ascii="Times New Roman" w:eastAsia="標楷體" w:hAnsi="Times New Roman" w:cs="Times New Roman"/>
                <w:sz w:val="28"/>
                <w:szCs w:val="28"/>
              </w:rPr>
              <w:t>日間部</w:t>
            </w:r>
            <w:r w:rsidR="00C84749" w:rsidRPr="00E548B1">
              <w:rPr>
                <w:rFonts w:ascii="Times New Roman" w:eastAsia="標楷體" w:hAnsi="Times New Roman" w:cs="Times New Roman"/>
                <w:sz w:val="28"/>
                <w:szCs w:val="28"/>
              </w:rPr>
              <w:t>學士後護理系</w:t>
            </w:r>
            <w:r w:rsidRPr="00E548B1">
              <w:rPr>
                <w:rFonts w:ascii="Times New Roman" w:eastAsia="標楷體" w:hAnsi="Times New Roman" w:cs="Times New Roman"/>
                <w:sz w:val="28"/>
                <w:szCs w:val="28"/>
                <w:lang w:eastAsia="zh-HK"/>
              </w:rPr>
              <w:t>新生</w:t>
            </w:r>
            <w:r w:rsidR="00886D1C">
              <w:rPr>
                <w:rFonts w:ascii="Times New Roman" w:eastAsia="標楷體" w:hAnsi="Times New Roman" w:cs="Times New Roman" w:hint="eastAsia"/>
                <w:sz w:val="28"/>
                <w:szCs w:val="28"/>
              </w:rPr>
              <w:t xml:space="preserve"> </w:t>
            </w:r>
            <w:bookmarkStart w:id="0" w:name="_GoBack"/>
            <w:bookmarkEnd w:id="0"/>
            <w:r w:rsidR="00886D1C">
              <w:rPr>
                <w:rFonts w:ascii="Times New Roman" w:eastAsia="標楷體" w:hAnsi="Times New Roman" w:cs="Times New Roman" w:hint="eastAsia"/>
                <w:sz w:val="28"/>
                <w:szCs w:val="28"/>
              </w:rPr>
              <w:t xml:space="preserve">  </w:t>
            </w:r>
            <w:r w:rsidR="00886D1C" w:rsidRPr="00886D1C">
              <w:rPr>
                <w:rFonts w:ascii="Times New Roman" w:eastAsia="標楷體" w:hAnsi="Times New Roman" w:cs="Times New Roman" w:hint="eastAsia"/>
                <w:sz w:val="36"/>
                <w:szCs w:val="28"/>
              </w:rPr>
              <w:t xml:space="preserve"> </w:t>
            </w:r>
            <w:r w:rsidR="00956996" w:rsidRPr="00C40F5F">
              <w:rPr>
                <w:rFonts w:ascii="Times New Roman" w:eastAsia="標楷體" w:hAnsi="Times New Roman" w:cs="Times New Roman"/>
                <w:b/>
                <w:color w:val="FF0000"/>
                <w:sz w:val="32"/>
                <w:szCs w:val="28"/>
              </w:rPr>
              <w:t>地點</w:t>
            </w:r>
            <w:r w:rsidR="00C40F5F" w:rsidRPr="00C40F5F">
              <w:rPr>
                <w:rFonts w:ascii="Times New Roman" w:eastAsia="標楷體" w:hAnsi="Times New Roman" w:cs="Times New Roman" w:hint="eastAsia"/>
                <w:b/>
                <w:color w:val="FF0000"/>
                <w:sz w:val="32"/>
                <w:szCs w:val="28"/>
              </w:rPr>
              <w:t>:</w:t>
            </w:r>
            <w:r w:rsidR="00C40F5F" w:rsidRPr="00C40F5F">
              <w:rPr>
                <w:rFonts w:ascii="Times New Roman" w:eastAsia="標楷體" w:hAnsi="Times New Roman" w:cs="Times New Roman" w:hint="eastAsia"/>
                <w:b/>
                <w:color w:val="FF0000"/>
                <w:sz w:val="32"/>
                <w:szCs w:val="28"/>
              </w:rPr>
              <w:t>綜合教學大樓</w:t>
            </w:r>
            <w:r w:rsidR="00C40F5F" w:rsidRPr="00C40F5F">
              <w:rPr>
                <w:rFonts w:ascii="Times New Roman" w:eastAsia="標楷體" w:hAnsi="Times New Roman" w:cs="Times New Roman" w:hint="eastAsia"/>
                <w:b/>
                <w:color w:val="FF0000"/>
                <w:sz w:val="32"/>
                <w:szCs w:val="28"/>
              </w:rPr>
              <w:t>(</w:t>
            </w:r>
            <w:r w:rsidR="00F122A3" w:rsidRPr="00C40F5F">
              <w:rPr>
                <w:rFonts w:ascii="Times New Roman" w:eastAsia="標楷體" w:hAnsi="Times New Roman" w:cs="Times New Roman" w:hint="eastAsia"/>
                <w:b/>
                <w:color w:val="FF0000"/>
                <w:sz w:val="32"/>
                <w:szCs w:val="28"/>
              </w:rPr>
              <w:t>P70</w:t>
            </w:r>
            <w:r w:rsidR="00706CED" w:rsidRPr="00C40F5F">
              <w:rPr>
                <w:rFonts w:ascii="Times New Roman" w:eastAsia="標楷體" w:hAnsi="Times New Roman" w:cs="Times New Roman" w:hint="eastAsia"/>
                <w:b/>
                <w:color w:val="FF0000"/>
                <w:sz w:val="32"/>
                <w:szCs w:val="28"/>
              </w:rPr>
              <w:t>3</w:t>
            </w:r>
            <w:r w:rsidR="00C40F5F" w:rsidRPr="00C40F5F">
              <w:rPr>
                <w:rFonts w:ascii="Times New Roman" w:eastAsia="標楷體" w:hAnsi="Times New Roman" w:cs="Times New Roman" w:hint="eastAsia"/>
                <w:b/>
                <w:color w:val="FF0000"/>
                <w:sz w:val="32"/>
                <w:szCs w:val="28"/>
              </w:rPr>
              <w:t>)</w:t>
            </w:r>
          </w:p>
        </w:tc>
      </w:tr>
      <w:tr w:rsidR="00E548B1" w:rsidRPr="00E548B1" w:rsidTr="003C51C8">
        <w:trPr>
          <w:trHeight w:val="664"/>
        </w:trPr>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548B1" w:rsidRPr="00E548B1" w:rsidRDefault="00E548B1" w:rsidP="00E548B1">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日期</w:t>
            </w:r>
          </w:p>
        </w:tc>
        <w:tc>
          <w:tcPr>
            <w:tcW w:w="3621" w:type="dxa"/>
            <w:tcBorders>
              <w:top w:val="single" w:sz="8" w:space="0" w:color="000000"/>
              <w:left w:val="single" w:sz="8" w:space="0" w:color="000000"/>
              <w:bottom w:val="single" w:sz="8" w:space="0" w:color="000000"/>
              <w:right w:val="single" w:sz="4" w:space="0" w:color="000000"/>
            </w:tcBorders>
            <w:shd w:val="clear" w:color="auto" w:fill="auto"/>
            <w:tcMar>
              <w:top w:w="15" w:type="dxa"/>
              <w:left w:w="108" w:type="dxa"/>
              <w:bottom w:w="0" w:type="dxa"/>
              <w:right w:w="108" w:type="dxa"/>
            </w:tcMar>
            <w:vAlign w:val="center"/>
          </w:tcPr>
          <w:p w:rsidR="00E548B1" w:rsidRPr="00E548B1" w:rsidRDefault="00E548B1" w:rsidP="00E548B1">
            <w:pPr>
              <w:jc w:val="center"/>
              <w:rPr>
                <w:rFonts w:ascii="Times New Roman" w:eastAsia="標楷體" w:hAnsi="Times New Roman" w:cs="Times New Roman"/>
                <w:b/>
                <w:sz w:val="28"/>
                <w:szCs w:val="28"/>
              </w:rPr>
            </w:pPr>
            <w:r w:rsidRPr="00E548B1">
              <w:rPr>
                <w:rFonts w:ascii="Times New Roman" w:eastAsia="標楷體" w:hAnsi="Times New Roman" w:cs="Times New Roman"/>
                <w:b/>
                <w:sz w:val="28"/>
                <w:szCs w:val="28"/>
              </w:rPr>
              <w:t>9</w:t>
            </w:r>
            <w:r w:rsidRPr="00E548B1">
              <w:rPr>
                <w:rFonts w:ascii="Times New Roman" w:eastAsia="標楷體" w:hAnsi="Times New Roman" w:cs="Times New Roman"/>
                <w:b/>
                <w:sz w:val="28"/>
                <w:szCs w:val="28"/>
              </w:rPr>
              <w:t>月</w:t>
            </w:r>
            <w:r w:rsidRPr="00E548B1">
              <w:rPr>
                <w:rFonts w:ascii="Times New Roman" w:eastAsia="標楷體" w:hAnsi="Times New Roman" w:cs="Times New Roman"/>
                <w:b/>
                <w:sz w:val="28"/>
                <w:szCs w:val="28"/>
              </w:rPr>
              <w:t>0</w:t>
            </w:r>
            <w:r w:rsidR="006C44BE">
              <w:rPr>
                <w:rFonts w:ascii="Times New Roman" w:eastAsia="標楷體" w:hAnsi="Times New Roman" w:cs="Times New Roman" w:hint="eastAsia"/>
                <w:b/>
                <w:sz w:val="28"/>
                <w:szCs w:val="28"/>
              </w:rPr>
              <w:t>4</w:t>
            </w:r>
            <w:r w:rsidRPr="00E548B1">
              <w:rPr>
                <w:rFonts w:ascii="Times New Roman" w:eastAsia="標楷體" w:hAnsi="Times New Roman" w:cs="Times New Roman"/>
                <w:b/>
                <w:sz w:val="28"/>
                <w:szCs w:val="28"/>
              </w:rPr>
              <w:t>日</w:t>
            </w:r>
            <w:r w:rsidRPr="00E548B1">
              <w:rPr>
                <w:rFonts w:ascii="Times New Roman" w:eastAsia="標楷體" w:hAnsi="Times New Roman" w:cs="Times New Roman"/>
                <w:b/>
                <w:sz w:val="28"/>
                <w:szCs w:val="28"/>
              </w:rPr>
              <w:t>(</w:t>
            </w:r>
            <w:r w:rsidRPr="00E548B1">
              <w:rPr>
                <w:rFonts w:ascii="Times New Roman" w:eastAsia="標楷體" w:hAnsi="Times New Roman" w:cs="Times New Roman"/>
                <w:b/>
                <w:sz w:val="28"/>
                <w:szCs w:val="28"/>
              </w:rPr>
              <w:t>星期一</w:t>
            </w:r>
            <w:r w:rsidRPr="00E548B1">
              <w:rPr>
                <w:rFonts w:ascii="Times New Roman" w:eastAsia="標楷體" w:hAnsi="Times New Roman" w:cs="Times New Roman"/>
                <w:b/>
                <w:sz w:val="28"/>
                <w:szCs w:val="28"/>
              </w:rPr>
              <w:t>)</w:t>
            </w:r>
          </w:p>
        </w:tc>
        <w:tc>
          <w:tcPr>
            <w:tcW w:w="536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E548B1" w:rsidRPr="00E548B1" w:rsidRDefault="00E548B1" w:rsidP="00E548B1">
            <w:pPr>
              <w:jc w:val="center"/>
              <w:rPr>
                <w:rFonts w:ascii="Times New Roman" w:eastAsia="標楷體" w:hAnsi="Times New Roman" w:cs="Times New Roman"/>
                <w:b/>
                <w:sz w:val="28"/>
                <w:szCs w:val="28"/>
              </w:rPr>
            </w:pPr>
            <w:r w:rsidRPr="00E548B1">
              <w:rPr>
                <w:rFonts w:ascii="Times New Roman" w:eastAsia="標楷體" w:hAnsi="Times New Roman" w:cs="Times New Roman"/>
                <w:b/>
                <w:sz w:val="28"/>
                <w:szCs w:val="28"/>
              </w:rPr>
              <w:t>9</w:t>
            </w:r>
            <w:r w:rsidRPr="00E548B1">
              <w:rPr>
                <w:rFonts w:ascii="Times New Roman" w:eastAsia="標楷體" w:hAnsi="Times New Roman" w:cs="Times New Roman"/>
                <w:b/>
                <w:sz w:val="28"/>
                <w:szCs w:val="28"/>
              </w:rPr>
              <w:t>月</w:t>
            </w:r>
            <w:r w:rsidRPr="00E548B1">
              <w:rPr>
                <w:rFonts w:ascii="Times New Roman" w:eastAsia="標楷體" w:hAnsi="Times New Roman" w:cs="Times New Roman"/>
                <w:b/>
                <w:sz w:val="28"/>
                <w:szCs w:val="28"/>
              </w:rPr>
              <w:t>0</w:t>
            </w:r>
            <w:r w:rsidR="006C44BE">
              <w:rPr>
                <w:rFonts w:ascii="Times New Roman" w:eastAsia="標楷體" w:hAnsi="Times New Roman" w:cs="Times New Roman" w:hint="eastAsia"/>
                <w:b/>
                <w:sz w:val="28"/>
                <w:szCs w:val="28"/>
              </w:rPr>
              <w:t>5</w:t>
            </w:r>
            <w:r w:rsidRPr="00E548B1">
              <w:rPr>
                <w:rFonts w:ascii="Times New Roman" w:eastAsia="標楷體" w:hAnsi="Times New Roman" w:cs="Times New Roman"/>
                <w:b/>
                <w:sz w:val="28"/>
                <w:szCs w:val="28"/>
              </w:rPr>
              <w:t>日</w:t>
            </w:r>
            <w:r w:rsidRPr="00E548B1">
              <w:rPr>
                <w:rFonts w:ascii="Times New Roman" w:eastAsia="標楷體" w:hAnsi="Times New Roman" w:cs="Times New Roman"/>
                <w:b/>
                <w:sz w:val="28"/>
                <w:szCs w:val="28"/>
              </w:rPr>
              <w:t>(</w:t>
            </w:r>
            <w:r w:rsidRPr="00E548B1">
              <w:rPr>
                <w:rFonts w:ascii="Times New Roman" w:eastAsia="標楷體" w:hAnsi="Times New Roman" w:cs="Times New Roman"/>
                <w:b/>
                <w:sz w:val="28"/>
                <w:szCs w:val="28"/>
              </w:rPr>
              <w:t>星期二</w:t>
            </w:r>
            <w:r w:rsidRPr="00E548B1">
              <w:rPr>
                <w:rFonts w:ascii="Times New Roman" w:eastAsia="標楷體" w:hAnsi="Times New Roman" w:cs="Times New Roman"/>
                <w:b/>
                <w:sz w:val="28"/>
                <w:szCs w:val="28"/>
              </w:rPr>
              <w:t>)</w:t>
            </w:r>
          </w:p>
        </w:tc>
      </w:tr>
      <w:tr w:rsidR="00E548B1" w:rsidRPr="00E548B1" w:rsidTr="003C51C8">
        <w:trPr>
          <w:trHeight w:val="655"/>
        </w:trPr>
        <w:tc>
          <w:tcPr>
            <w:tcW w:w="1756"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108" w:type="dxa"/>
              <w:bottom w:w="0" w:type="dxa"/>
              <w:right w:w="108" w:type="dxa"/>
            </w:tcMar>
            <w:vAlign w:val="center"/>
            <w:hideMark/>
          </w:tcPr>
          <w:p w:rsidR="00E548B1" w:rsidRPr="00E548B1" w:rsidRDefault="00E548B1" w:rsidP="00E548B1">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時間</w:t>
            </w:r>
          </w:p>
        </w:tc>
        <w:tc>
          <w:tcPr>
            <w:tcW w:w="3621"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hideMark/>
          </w:tcPr>
          <w:p w:rsidR="00E548B1" w:rsidRPr="00E548B1" w:rsidRDefault="00E548B1" w:rsidP="00E548B1">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課</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程</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內</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容</w:t>
            </w:r>
          </w:p>
        </w:tc>
        <w:tc>
          <w:tcPr>
            <w:tcW w:w="1819" w:type="dxa"/>
            <w:tcBorders>
              <w:top w:val="single" w:sz="8" w:space="0" w:color="000000"/>
              <w:left w:val="single" w:sz="8" w:space="0" w:color="000000"/>
              <w:right w:val="single" w:sz="4" w:space="0" w:color="000000"/>
            </w:tcBorders>
            <w:shd w:val="clear" w:color="auto" w:fill="FBD4B4" w:themeFill="accent6" w:themeFillTint="66"/>
            <w:tcMar>
              <w:top w:w="15" w:type="dxa"/>
              <w:left w:w="108" w:type="dxa"/>
              <w:bottom w:w="0" w:type="dxa"/>
              <w:right w:w="108" w:type="dxa"/>
            </w:tcMar>
            <w:vAlign w:val="center"/>
            <w:hideMark/>
          </w:tcPr>
          <w:p w:rsidR="00E548B1" w:rsidRPr="00E548B1" w:rsidRDefault="00E548B1" w:rsidP="00E548B1">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時間</w:t>
            </w:r>
          </w:p>
        </w:tc>
        <w:tc>
          <w:tcPr>
            <w:tcW w:w="3544" w:type="dxa"/>
            <w:tcBorders>
              <w:top w:val="single" w:sz="8" w:space="0" w:color="000000"/>
              <w:left w:val="single" w:sz="4" w:space="0" w:color="000000"/>
              <w:bottom w:val="single" w:sz="8" w:space="0" w:color="000000"/>
              <w:right w:val="single" w:sz="8" w:space="0" w:color="000000"/>
            </w:tcBorders>
            <w:shd w:val="clear" w:color="auto" w:fill="auto"/>
            <w:vAlign w:val="center"/>
          </w:tcPr>
          <w:p w:rsidR="00E548B1" w:rsidRPr="00E548B1" w:rsidRDefault="00E548B1" w:rsidP="00E548B1">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課</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程</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內</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容</w:t>
            </w:r>
          </w:p>
        </w:tc>
      </w:tr>
      <w:tr w:rsidR="003C51C8" w:rsidRPr="00E548B1" w:rsidTr="003C51C8">
        <w:trPr>
          <w:trHeight w:val="285"/>
        </w:trPr>
        <w:tc>
          <w:tcPr>
            <w:tcW w:w="1756" w:type="dxa"/>
            <w:vMerge w:val="restart"/>
            <w:tcBorders>
              <w:top w:val="single" w:sz="8" w:space="0" w:color="000000"/>
              <w:left w:val="single" w:sz="8" w:space="0" w:color="000000"/>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08:10-11:55</w:t>
            </w:r>
          </w:p>
        </w:tc>
        <w:tc>
          <w:tcPr>
            <w:tcW w:w="3621" w:type="dxa"/>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tcPr>
          <w:p w:rsidR="003C51C8" w:rsidRPr="00E548B1" w:rsidRDefault="003C51C8" w:rsidP="003C51C8">
            <w:pPr>
              <w:tabs>
                <w:tab w:val="left" w:pos="1020"/>
              </w:tabs>
              <w:rPr>
                <w:rFonts w:ascii="Times New Roman" w:eastAsia="標楷體" w:hAnsi="Times New Roman" w:cs="Times New Roman"/>
                <w:sz w:val="28"/>
                <w:szCs w:val="28"/>
              </w:rPr>
            </w:pPr>
            <w:r w:rsidRPr="00E548B1">
              <w:rPr>
                <w:rFonts w:ascii="Times New Roman" w:eastAsia="標楷體" w:hAnsi="Times New Roman" w:cs="Times New Roman"/>
                <w:sz w:val="28"/>
                <w:szCs w:val="28"/>
              </w:rPr>
              <w:t>科目</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生物</w:t>
            </w:r>
          </w:p>
          <w:p w:rsidR="003C51C8" w:rsidRPr="00E548B1" w:rsidRDefault="003C51C8" w:rsidP="003C51C8">
            <w:pPr>
              <w:tabs>
                <w:tab w:val="left" w:pos="1020"/>
              </w:tabs>
              <w:rPr>
                <w:rFonts w:ascii="Times New Roman" w:eastAsia="標楷體" w:hAnsi="Times New Roman" w:cs="Times New Roman"/>
                <w:sz w:val="28"/>
                <w:szCs w:val="28"/>
              </w:rPr>
            </w:pPr>
            <w:r w:rsidRPr="00E548B1">
              <w:rPr>
                <w:rFonts w:ascii="Times New Roman" w:eastAsia="標楷體" w:hAnsi="Times New Roman" w:cs="Times New Roman"/>
                <w:sz w:val="28"/>
                <w:szCs w:val="28"/>
              </w:rPr>
              <w:t>授課教師</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王如玉</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副教授</w:t>
            </w:r>
          </w:p>
        </w:tc>
        <w:tc>
          <w:tcPr>
            <w:tcW w:w="1819" w:type="dxa"/>
            <w:tcBorders>
              <w:top w:val="single" w:sz="4" w:space="0" w:color="000000"/>
              <w:left w:val="single" w:sz="8" w:space="0" w:color="000000"/>
              <w:bottom w:val="single" w:sz="4" w:space="0" w:color="auto"/>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08:30-08:50</w:t>
            </w:r>
          </w:p>
        </w:tc>
        <w:tc>
          <w:tcPr>
            <w:tcW w:w="3544" w:type="dxa"/>
            <w:tcBorders>
              <w:top w:val="single" w:sz="4" w:space="0" w:color="auto"/>
              <w:left w:val="single" w:sz="4" w:space="0" w:color="000000"/>
              <w:bottom w:val="single" w:sz="4" w:space="0" w:color="auto"/>
              <w:right w:val="single" w:sz="8" w:space="0" w:color="000000"/>
            </w:tcBorders>
            <w:shd w:val="clear" w:color="auto" w:fill="auto"/>
            <w:vAlign w:val="center"/>
          </w:tcPr>
          <w:p w:rsidR="003C51C8" w:rsidRPr="00E548B1" w:rsidRDefault="003C51C8" w:rsidP="003C51C8">
            <w:pPr>
              <w:rPr>
                <w:rFonts w:ascii="Times New Roman" w:eastAsia="標楷體" w:hAnsi="Times New Roman" w:cs="Times New Roman"/>
                <w:sz w:val="28"/>
                <w:szCs w:val="28"/>
              </w:rPr>
            </w:pPr>
            <w:r w:rsidRPr="00E548B1">
              <w:rPr>
                <w:rFonts w:ascii="Times New Roman" w:eastAsia="標楷體" w:hAnsi="Times New Roman" w:cs="Times New Roman"/>
                <w:sz w:val="28"/>
                <w:szCs w:val="28"/>
              </w:rPr>
              <w:t>師長介紹</w:t>
            </w:r>
            <w:r w:rsidRPr="00E548B1">
              <w:rPr>
                <w:rFonts w:ascii="Times New Roman" w:eastAsia="標楷體" w:hAnsi="Times New Roman" w:cs="Times New Roman"/>
                <w:sz w:val="28"/>
                <w:szCs w:val="28"/>
              </w:rPr>
              <w:t>(</w:t>
            </w:r>
            <w:r>
              <w:rPr>
                <w:rFonts w:ascii="Times New Roman" w:eastAsia="標楷體" w:hAnsi="Times New Roman" w:cs="Times New Roman" w:hint="eastAsia"/>
                <w:sz w:val="28"/>
                <w:szCs w:val="28"/>
              </w:rPr>
              <w:t>張珠玲</w:t>
            </w:r>
            <w:r w:rsidRPr="00E548B1">
              <w:rPr>
                <w:rFonts w:ascii="Times New Roman" w:eastAsia="標楷體" w:hAnsi="Times New Roman" w:cs="Times New Roman"/>
                <w:sz w:val="28"/>
                <w:szCs w:val="28"/>
              </w:rPr>
              <w:t>主任</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w:t>
            </w:r>
          </w:p>
          <w:p w:rsidR="003C51C8" w:rsidRPr="00E548B1" w:rsidRDefault="003C51C8" w:rsidP="003C51C8">
            <w:pPr>
              <w:rPr>
                <w:rFonts w:ascii="Times New Roman" w:eastAsia="標楷體" w:hAnsi="Times New Roman" w:cs="Times New Roman"/>
                <w:sz w:val="28"/>
                <w:szCs w:val="28"/>
              </w:rPr>
            </w:pPr>
            <w:r w:rsidRPr="00E548B1">
              <w:rPr>
                <w:rFonts w:ascii="Times New Roman" w:eastAsia="標楷體" w:hAnsi="Times New Roman" w:cs="Times New Roman"/>
                <w:sz w:val="28"/>
                <w:szCs w:val="28"/>
              </w:rPr>
              <w:t>致詞</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陳淑齡院長</w:t>
            </w:r>
            <w:r w:rsidRPr="00E548B1">
              <w:rPr>
                <w:rFonts w:ascii="Times New Roman" w:eastAsia="標楷體" w:hAnsi="Times New Roman" w:cs="Times New Roman"/>
                <w:sz w:val="28"/>
                <w:szCs w:val="28"/>
              </w:rPr>
              <w:t>)</w:t>
            </w:r>
          </w:p>
        </w:tc>
      </w:tr>
      <w:tr w:rsidR="003C51C8" w:rsidRPr="00E548B1" w:rsidTr="003C51C8">
        <w:trPr>
          <w:trHeight w:val="405"/>
        </w:trPr>
        <w:tc>
          <w:tcPr>
            <w:tcW w:w="1756" w:type="dxa"/>
            <w:vMerge/>
            <w:tcBorders>
              <w:left w:val="single" w:sz="8" w:space="0" w:color="000000"/>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p>
        </w:tc>
        <w:tc>
          <w:tcPr>
            <w:tcW w:w="3621"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3C51C8" w:rsidRPr="00E548B1" w:rsidRDefault="003C51C8" w:rsidP="003C51C8">
            <w:pPr>
              <w:rPr>
                <w:rFonts w:ascii="Times New Roman" w:eastAsia="標楷體" w:hAnsi="Times New Roman" w:cs="Times New Roman"/>
                <w:sz w:val="28"/>
                <w:szCs w:val="28"/>
              </w:rPr>
            </w:pPr>
          </w:p>
        </w:tc>
        <w:tc>
          <w:tcPr>
            <w:tcW w:w="1819" w:type="dxa"/>
            <w:tcBorders>
              <w:top w:val="single" w:sz="4" w:space="0" w:color="auto"/>
              <w:left w:val="single" w:sz="8" w:space="0" w:color="000000"/>
              <w:bottom w:val="single" w:sz="4" w:space="0" w:color="auto"/>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08:50-09:50</w:t>
            </w:r>
          </w:p>
        </w:tc>
        <w:tc>
          <w:tcPr>
            <w:tcW w:w="3544" w:type="dxa"/>
            <w:tcBorders>
              <w:top w:val="single" w:sz="4" w:space="0" w:color="auto"/>
              <w:left w:val="single" w:sz="4" w:space="0" w:color="000000"/>
              <w:bottom w:val="single" w:sz="4" w:space="0" w:color="auto"/>
              <w:right w:val="single" w:sz="8" w:space="0" w:color="000000"/>
            </w:tcBorders>
            <w:shd w:val="clear" w:color="auto" w:fill="auto"/>
            <w:vAlign w:val="center"/>
          </w:tcPr>
          <w:p w:rsidR="003C51C8" w:rsidRPr="00E548B1" w:rsidRDefault="003C51C8" w:rsidP="003C51C8">
            <w:pPr>
              <w:rPr>
                <w:rFonts w:ascii="Times New Roman" w:eastAsia="標楷體" w:hAnsi="Times New Roman" w:cs="Times New Roman"/>
                <w:sz w:val="28"/>
                <w:szCs w:val="28"/>
              </w:rPr>
            </w:pPr>
            <w:r w:rsidRPr="00E548B1">
              <w:rPr>
                <w:rFonts w:ascii="Times New Roman" w:eastAsia="標楷體" w:hAnsi="Times New Roman" w:cs="Times New Roman"/>
                <w:sz w:val="28"/>
                <w:szCs w:val="28"/>
              </w:rPr>
              <w:t>介紹課程</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實習規劃</w:t>
            </w:r>
          </w:p>
          <w:p w:rsidR="003C51C8" w:rsidRPr="00E548B1" w:rsidRDefault="003C51C8" w:rsidP="003C51C8">
            <w:pPr>
              <w:rPr>
                <w:rFonts w:ascii="Times New Roman" w:eastAsia="標楷體" w:hAnsi="Times New Roman" w:cs="Times New Roman"/>
                <w:sz w:val="28"/>
                <w:szCs w:val="28"/>
              </w:rPr>
            </w:pPr>
            <w:r w:rsidRPr="00E548B1">
              <w:rPr>
                <w:rFonts w:ascii="Times New Roman" w:eastAsia="標楷體" w:hAnsi="Times New Roman" w:cs="Times New Roman"/>
                <w:sz w:val="28"/>
                <w:szCs w:val="28"/>
              </w:rPr>
              <w:t>(</w:t>
            </w:r>
            <w:r>
              <w:rPr>
                <w:rFonts w:ascii="Times New Roman" w:eastAsia="標楷體" w:hAnsi="Times New Roman" w:cs="Times New Roman" w:hint="eastAsia"/>
                <w:sz w:val="28"/>
                <w:szCs w:val="28"/>
              </w:rPr>
              <w:t>李琳琳</w:t>
            </w:r>
            <w:r w:rsidRPr="00E548B1">
              <w:rPr>
                <w:rFonts w:ascii="Times New Roman" w:eastAsia="標楷體" w:hAnsi="Times New Roman" w:cs="Times New Roman"/>
                <w:sz w:val="28"/>
                <w:szCs w:val="28"/>
              </w:rPr>
              <w:t>組長、</w:t>
            </w:r>
            <w:r>
              <w:rPr>
                <w:rFonts w:ascii="Times New Roman" w:eastAsia="標楷體" w:hAnsi="Times New Roman" w:cs="Times New Roman" w:hint="eastAsia"/>
                <w:sz w:val="28"/>
                <w:szCs w:val="28"/>
              </w:rPr>
              <w:t>謝明欣</w:t>
            </w:r>
            <w:r w:rsidRPr="00E548B1">
              <w:rPr>
                <w:rFonts w:ascii="Times New Roman" w:eastAsia="標楷體" w:hAnsi="Times New Roman" w:cs="Times New Roman"/>
                <w:sz w:val="28"/>
                <w:szCs w:val="28"/>
              </w:rPr>
              <w:t>組長</w:t>
            </w:r>
            <w:r w:rsidRPr="00E548B1">
              <w:rPr>
                <w:rFonts w:ascii="Times New Roman" w:eastAsia="標楷體" w:hAnsi="Times New Roman" w:cs="Times New Roman"/>
                <w:sz w:val="28"/>
                <w:szCs w:val="28"/>
              </w:rPr>
              <w:t>)</w:t>
            </w:r>
          </w:p>
        </w:tc>
      </w:tr>
      <w:tr w:rsidR="003C51C8" w:rsidRPr="00E548B1" w:rsidTr="003C51C8">
        <w:trPr>
          <w:trHeight w:val="375"/>
        </w:trPr>
        <w:tc>
          <w:tcPr>
            <w:tcW w:w="1756" w:type="dxa"/>
            <w:vMerge/>
            <w:tcBorders>
              <w:left w:val="single" w:sz="8" w:space="0" w:color="000000"/>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p>
        </w:tc>
        <w:tc>
          <w:tcPr>
            <w:tcW w:w="3621"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3C51C8" w:rsidRPr="00E548B1" w:rsidRDefault="003C51C8" w:rsidP="003C51C8">
            <w:pPr>
              <w:rPr>
                <w:rFonts w:ascii="Times New Roman" w:eastAsia="標楷體" w:hAnsi="Times New Roman" w:cs="Times New Roman"/>
                <w:sz w:val="28"/>
                <w:szCs w:val="28"/>
              </w:rPr>
            </w:pPr>
          </w:p>
        </w:tc>
        <w:tc>
          <w:tcPr>
            <w:tcW w:w="1819" w:type="dxa"/>
            <w:tcBorders>
              <w:top w:val="single" w:sz="4" w:space="0" w:color="auto"/>
              <w:left w:val="single" w:sz="8" w:space="0" w:color="000000"/>
              <w:bottom w:val="single" w:sz="4" w:space="0" w:color="auto"/>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09:50-10:00</w:t>
            </w:r>
          </w:p>
        </w:tc>
        <w:tc>
          <w:tcPr>
            <w:tcW w:w="3544" w:type="dxa"/>
            <w:tcBorders>
              <w:top w:val="single" w:sz="4" w:space="0" w:color="auto"/>
              <w:left w:val="single" w:sz="4" w:space="0" w:color="000000"/>
              <w:bottom w:val="single" w:sz="4" w:space="0" w:color="auto"/>
              <w:right w:val="single" w:sz="8" w:space="0" w:color="000000"/>
            </w:tcBorders>
            <w:shd w:val="clear" w:color="auto" w:fill="auto"/>
            <w:vAlign w:val="center"/>
          </w:tcPr>
          <w:p w:rsidR="003C51C8" w:rsidRPr="00E548B1" w:rsidRDefault="003C51C8" w:rsidP="003C51C8">
            <w:pPr>
              <w:rPr>
                <w:rFonts w:ascii="Times New Roman" w:eastAsia="標楷體" w:hAnsi="Times New Roman" w:cs="Times New Roman"/>
                <w:sz w:val="28"/>
                <w:szCs w:val="28"/>
              </w:rPr>
            </w:pPr>
            <w:r w:rsidRPr="00E548B1">
              <w:rPr>
                <w:rFonts w:ascii="Times New Roman" w:eastAsia="標楷體" w:hAnsi="Times New Roman" w:cs="Times New Roman"/>
                <w:sz w:val="28"/>
                <w:szCs w:val="28"/>
              </w:rPr>
              <w:t>休息</w:t>
            </w:r>
          </w:p>
        </w:tc>
      </w:tr>
      <w:tr w:rsidR="003C51C8" w:rsidRPr="00E548B1" w:rsidTr="003C51C8">
        <w:trPr>
          <w:trHeight w:val="375"/>
        </w:trPr>
        <w:tc>
          <w:tcPr>
            <w:tcW w:w="1756" w:type="dxa"/>
            <w:vMerge/>
            <w:tcBorders>
              <w:left w:val="single" w:sz="8" w:space="0" w:color="000000"/>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p>
        </w:tc>
        <w:tc>
          <w:tcPr>
            <w:tcW w:w="3621"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3C51C8" w:rsidRPr="00E548B1" w:rsidRDefault="003C51C8" w:rsidP="003C51C8">
            <w:pPr>
              <w:rPr>
                <w:rFonts w:ascii="Times New Roman" w:eastAsia="標楷體" w:hAnsi="Times New Roman" w:cs="Times New Roman"/>
                <w:sz w:val="28"/>
                <w:szCs w:val="28"/>
              </w:rPr>
            </w:pPr>
          </w:p>
        </w:tc>
        <w:tc>
          <w:tcPr>
            <w:tcW w:w="1819" w:type="dxa"/>
            <w:tcBorders>
              <w:top w:val="single" w:sz="4" w:space="0" w:color="auto"/>
              <w:left w:val="single" w:sz="8" w:space="0" w:color="000000"/>
              <w:bottom w:val="single" w:sz="4" w:space="0" w:color="auto"/>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10:00-11:00</w:t>
            </w:r>
          </w:p>
        </w:tc>
        <w:tc>
          <w:tcPr>
            <w:tcW w:w="3544" w:type="dxa"/>
            <w:tcBorders>
              <w:top w:val="single" w:sz="4" w:space="0" w:color="auto"/>
              <w:left w:val="single" w:sz="4" w:space="0" w:color="000000"/>
              <w:bottom w:val="single" w:sz="4" w:space="0" w:color="auto"/>
              <w:right w:val="single" w:sz="8" w:space="0" w:color="000000"/>
            </w:tcBorders>
            <w:shd w:val="clear" w:color="auto" w:fill="auto"/>
            <w:vAlign w:val="center"/>
          </w:tcPr>
          <w:p w:rsidR="003C51C8" w:rsidRPr="00342712" w:rsidRDefault="003C51C8" w:rsidP="003C51C8">
            <w:pPr>
              <w:rPr>
                <w:rFonts w:ascii="Times New Roman" w:eastAsia="標楷體" w:hAnsi="Times New Roman" w:cs="Times New Roman"/>
                <w:sz w:val="28"/>
                <w:szCs w:val="28"/>
                <w:highlight w:val="yellow"/>
              </w:rPr>
            </w:pPr>
            <w:r w:rsidRPr="00706CED">
              <w:rPr>
                <w:rFonts w:ascii="Times New Roman" w:eastAsia="標楷體" w:hAnsi="Times New Roman" w:cs="Times New Roman"/>
                <w:sz w:val="28"/>
                <w:szCs w:val="28"/>
              </w:rPr>
              <w:t>導師時間</w:t>
            </w:r>
            <w:r w:rsidRPr="00706CED">
              <w:rPr>
                <w:rFonts w:ascii="Times New Roman" w:eastAsia="標楷體" w:hAnsi="Times New Roman" w:cs="Times New Roman"/>
                <w:sz w:val="28"/>
                <w:szCs w:val="28"/>
              </w:rPr>
              <w:t>-</w:t>
            </w:r>
            <w:r w:rsidR="00342712" w:rsidRPr="00706CED">
              <w:rPr>
                <w:rFonts w:ascii="Times New Roman" w:eastAsia="標楷體" w:hAnsi="Times New Roman" w:cs="Times New Roman" w:hint="eastAsia"/>
                <w:sz w:val="28"/>
                <w:szCs w:val="28"/>
              </w:rPr>
              <w:t>李麗紅</w:t>
            </w:r>
            <w:r w:rsidRPr="00706CED">
              <w:rPr>
                <w:rFonts w:ascii="Times New Roman" w:eastAsia="標楷體" w:hAnsi="Times New Roman" w:cs="Times New Roman"/>
                <w:sz w:val="28"/>
                <w:szCs w:val="28"/>
              </w:rPr>
              <w:t>老師</w:t>
            </w:r>
          </w:p>
        </w:tc>
      </w:tr>
      <w:tr w:rsidR="003C51C8" w:rsidRPr="00E548B1" w:rsidTr="003C51C8">
        <w:trPr>
          <w:trHeight w:val="375"/>
        </w:trPr>
        <w:tc>
          <w:tcPr>
            <w:tcW w:w="1756" w:type="dxa"/>
            <w:vMerge/>
            <w:tcBorders>
              <w:left w:val="single" w:sz="8" w:space="0" w:color="000000"/>
              <w:bottom w:val="single" w:sz="8" w:space="0" w:color="000000"/>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p>
        </w:tc>
        <w:tc>
          <w:tcPr>
            <w:tcW w:w="3621" w:type="dxa"/>
            <w:vMerge/>
            <w:tcBorders>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tcPr>
          <w:p w:rsidR="003C51C8" w:rsidRPr="00E548B1" w:rsidRDefault="003C51C8" w:rsidP="003C51C8">
            <w:pPr>
              <w:rPr>
                <w:rFonts w:ascii="Times New Roman" w:eastAsia="標楷體" w:hAnsi="Times New Roman" w:cs="Times New Roman"/>
                <w:sz w:val="28"/>
                <w:szCs w:val="28"/>
              </w:rPr>
            </w:pPr>
          </w:p>
        </w:tc>
        <w:tc>
          <w:tcPr>
            <w:tcW w:w="1819" w:type="dxa"/>
            <w:tcBorders>
              <w:top w:val="single" w:sz="4" w:space="0" w:color="auto"/>
              <w:left w:val="single" w:sz="8" w:space="0" w:color="000000"/>
              <w:bottom w:val="single" w:sz="8" w:space="0" w:color="000000"/>
              <w:right w:val="single" w:sz="4" w:space="0" w:color="auto"/>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11:00-11:55</w:t>
            </w:r>
          </w:p>
        </w:tc>
        <w:tc>
          <w:tcPr>
            <w:tcW w:w="3544" w:type="dxa"/>
            <w:tcBorders>
              <w:top w:val="single" w:sz="4" w:space="0" w:color="auto"/>
              <w:left w:val="single" w:sz="4" w:space="0" w:color="000000"/>
              <w:bottom w:val="single" w:sz="8" w:space="0" w:color="000000"/>
              <w:right w:val="single" w:sz="8" w:space="0" w:color="000000"/>
            </w:tcBorders>
            <w:shd w:val="clear" w:color="auto" w:fill="auto"/>
            <w:vAlign w:val="center"/>
          </w:tcPr>
          <w:p w:rsidR="003C51C8" w:rsidRPr="00E548B1" w:rsidRDefault="003C51C8" w:rsidP="003C51C8">
            <w:pPr>
              <w:rPr>
                <w:rFonts w:ascii="Times New Roman" w:eastAsia="標楷體" w:hAnsi="Times New Roman" w:cs="Times New Roman"/>
                <w:sz w:val="28"/>
                <w:szCs w:val="28"/>
              </w:rPr>
            </w:pPr>
            <w:r w:rsidRPr="0032288D">
              <w:rPr>
                <w:rFonts w:ascii="Times New Roman" w:eastAsia="標楷體" w:hAnsi="Times New Roman" w:cs="Times New Roman"/>
                <w:sz w:val="28"/>
                <w:szCs w:val="28"/>
              </w:rPr>
              <w:t>學長、學姊分享時間</w:t>
            </w:r>
          </w:p>
          <w:p w:rsidR="003C51C8" w:rsidRPr="00E548B1" w:rsidRDefault="003C51C8" w:rsidP="003C51C8">
            <w:pPr>
              <w:rPr>
                <w:rFonts w:ascii="Times New Roman" w:eastAsia="標楷體" w:hAnsi="Times New Roman" w:cs="Times New Roman"/>
                <w:sz w:val="28"/>
                <w:szCs w:val="28"/>
              </w:rPr>
            </w:pPr>
            <w:r w:rsidRPr="00E548B1">
              <w:rPr>
                <w:rFonts w:ascii="Times New Roman" w:eastAsia="標楷體" w:hAnsi="Times New Roman" w:cs="Times New Roman"/>
                <w:sz w:val="28"/>
                <w:szCs w:val="28"/>
              </w:rPr>
              <w:t>Q &amp; A</w:t>
            </w:r>
          </w:p>
        </w:tc>
      </w:tr>
      <w:tr w:rsidR="003C51C8" w:rsidRPr="00E548B1" w:rsidTr="00E548B1">
        <w:trPr>
          <w:trHeight w:val="374"/>
        </w:trPr>
        <w:tc>
          <w:tcPr>
            <w:tcW w:w="1756"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tabs>
                <w:tab w:val="left" w:pos="1020"/>
              </w:tabs>
              <w:rPr>
                <w:rFonts w:ascii="Times New Roman" w:eastAsia="標楷體" w:hAnsi="Times New Roman" w:cs="Times New Roman"/>
                <w:sz w:val="28"/>
                <w:szCs w:val="28"/>
              </w:rPr>
            </w:pPr>
            <w:r w:rsidRPr="00E548B1">
              <w:rPr>
                <w:rFonts w:ascii="Times New Roman" w:eastAsia="標楷體" w:hAnsi="Times New Roman" w:cs="Times New Roman"/>
                <w:sz w:val="28"/>
                <w:szCs w:val="28"/>
              </w:rPr>
              <w:t>11:55-12:50</w:t>
            </w:r>
          </w:p>
        </w:tc>
        <w:tc>
          <w:tcPr>
            <w:tcW w:w="8984" w:type="dxa"/>
            <w:gridSpan w:val="3"/>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3C51C8" w:rsidRPr="00E548B1" w:rsidRDefault="003C51C8" w:rsidP="003C51C8">
            <w:pPr>
              <w:tabs>
                <w:tab w:val="left" w:pos="1020"/>
              </w:tabs>
              <w:ind w:left="3390"/>
              <w:rPr>
                <w:rFonts w:ascii="Times New Roman" w:eastAsia="標楷體" w:hAnsi="Times New Roman" w:cs="Times New Roman"/>
                <w:sz w:val="28"/>
                <w:szCs w:val="28"/>
              </w:rPr>
            </w:pPr>
            <w:r w:rsidRPr="00E548B1">
              <w:rPr>
                <w:rFonts w:ascii="Times New Roman" w:eastAsia="標楷體" w:hAnsi="Times New Roman" w:cs="Times New Roman"/>
                <w:sz w:val="28"/>
                <w:szCs w:val="28"/>
              </w:rPr>
              <w:t>中午休息時間</w:t>
            </w:r>
          </w:p>
        </w:tc>
      </w:tr>
      <w:tr w:rsidR="003C51C8" w:rsidRPr="00E548B1" w:rsidTr="003C51C8">
        <w:trPr>
          <w:trHeight w:val="1622"/>
        </w:trPr>
        <w:tc>
          <w:tcPr>
            <w:tcW w:w="1756" w:type="dxa"/>
            <w:tcBorders>
              <w:top w:val="single" w:sz="8" w:space="0" w:color="000000"/>
              <w:left w:val="single" w:sz="8" w:space="0" w:color="000000"/>
              <w:bottom w:val="single" w:sz="4" w:space="0" w:color="auto"/>
              <w:right w:val="single" w:sz="8" w:space="0" w:color="000000"/>
            </w:tcBorders>
            <w:shd w:val="clear" w:color="auto" w:fill="FBD4B4" w:themeFill="accent6" w:themeFillTint="66"/>
            <w:tcMar>
              <w:top w:w="15" w:type="dxa"/>
              <w:left w:w="108" w:type="dxa"/>
              <w:bottom w:w="0" w:type="dxa"/>
              <w:right w:w="108" w:type="dxa"/>
            </w:tcMar>
            <w:vAlign w:val="center"/>
            <w:hideMark/>
          </w:tcPr>
          <w:p w:rsidR="003C51C8" w:rsidRPr="00E548B1" w:rsidRDefault="003C51C8" w:rsidP="003C51C8">
            <w:pPr>
              <w:jc w:val="center"/>
              <w:rPr>
                <w:rFonts w:ascii="Times New Roman" w:eastAsia="標楷體" w:hAnsi="Times New Roman" w:cs="Times New Roman"/>
                <w:sz w:val="28"/>
                <w:szCs w:val="28"/>
              </w:rPr>
            </w:pPr>
            <w:r w:rsidRPr="00E548B1">
              <w:rPr>
                <w:rFonts w:ascii="Times New Roman" w:eastAsia="標楷體" w:hAnsi="Times New Roman" w:cs="Times New Roman"/>
                <w:sz w:val="28"/>
                <w:szCs w:val="28"/>
              </w:rPr>
              <w:t>12:50-16:25</w:t>
            </w:r>
          </w:p>
        </w:tc>
        <w:tc>
          <w:tcPr>
            <w:tcW w:w="3621" w:type="dxa"/>
            <w:tcBorders>
              <w:top w:val="single" w:sz="4" w:space="0" w:color="auto"/>
              <w:left w:val="single" w:sz="8" w:space="0" w:color="000000"/>
              <w:bottom w:val="single" w:sz="4" w:space="0" w:color="auto"/>
              <w:right w:val="single" w:sz="4" w:space="0" w:color="auto"/>
            </w:tcBorders>
            <w:shd w:val="clear" w:color="auto" w:fill="auto"/>
            <w:tcMar>
              <w:top w:w="15" w:type="dxa"/>
              <w:left w:w="108" w:type="dxa"/>
              <w:bottom w:w="0" w:type="dxa"/>
              <w:right w:w="108" w:type="dxa"/>
            </w:tcMar>
            <w:vAlign w:val="center"/>
          </w:tcPr>
          <w:p w:rsidR="003C51C8" w:rsidRPr="00E548B1" w:rsidRDefault="003C51C8" w:rsidP="003C51C8">
            <w:pPr>
              <w:tabs>
                <w:tab w:val="left" w:pos="1020"/>
              </w:tabs>
              <w:rPr>
                <w:rFonts w:ascii="Times New Roman" w:eastAsia="標楷體" w:hAnsi="Times New Roman" w:cs="Times New Roman"/>
                <w:sz w:val="28"/>
                <w:szCs w:val="28"/>
              </w:rPr>
            </w:pPr>
            <w:r w:rsidRPr="00E548B1">
              <w:rPr>
                <w:rFonts w:ascii="Times New Roman" w:eastAsia="標楷體" w:hAnsi="Times New Roman" w:cs="Times New Roman"/>
                <w:sz w:val="28"/>
                <w:szCs w:val="28"/>
              </w:rPr>
              <w:t>科目</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化學</w:t>
            </w:r>
          </w:p>
          <w:p w:rsidR="003C51C8" w:rsidRPr="00E548B1" w:rsidRDefault="003C51C8" w:rsidP="003C51C8">
            <w:pPr>
              <w:tabs>
                <w:tab w:val="left" w:pos="1020"/>
              </w:tabs>
              <w:rPr>
                <w:rFonts w:ascii="Times New Roman" w:eastAsia="標楷體" w:hAnsi="Times New Roman" w:cs="Times New Roman"/>
                <w:b/>
                <w:sz w:val="28"/>
                <w:szCs w:val="28"/>
              </w:rPr>
            </w:pPr>
            <w:r w:rsidRPr="00E548B1">
              <w:rPr>
                <w:rFonts w:ascii="Times New Roman" w:eastAsia="標楷體" w:hAnsi="Times New Roman" w:cs="Times New Roman"/>
                <w:sz w:val="28"/>
                <w:szCs w:val="28"/>
              </w:rPr>
              <w:t>授課教師</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王文綺</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副教授</w:t>
            </w:r>
            <w:r w:rsidRPr="00E548B1">
              <w:rPr>
                <w:rFonts w:ascii="Times New Roman" w:eastAsia="標楷體" w:hAnsi="Times New Roman" w:cs="Times New Roman"/>
                <w:b/>
                <w:sz w:val="28"/>
                <w:szCs w:val="28"/>
              </w:rPr>
              <w:t xml:space="preserve"> </w:t>
            </w:r>
          </w:p>
        </w:tc>
        <w:tc>
          <w:tcPr>
            <w:tcW w:w="1819" w:type="dxa"/>
            <w:tcBorders>
              <w:left w:val="single" w:sz="4" w:space="0" w:color="auto"/>
              <w:bottom w:val="single" w:sz="4" w:space="0" w:color="auto"/>
              <w:right w:val="single" w:sz="4" w:space="0" w:color="000000"/>
            </w:tcBorders>
            <w:shd w:val="clear" w:color="auto" w:fill="FBD4B4" w:themeFill="accent6" w:themeFillTint="66"/>
            <w:tcMar>
              <w:top w:w="15" w:type="dxa"/>
              <w:left w:w="108" w:type="dxa"/>
              <w:bottom w:w="0" w:type="dxa"/>
              <w:right w:w="108" w:type="dxa"/>
            </w:tcMar>
            <w:vAlign w:val="center"/>
          </w:tcPr>
          <w:p w:rsidR="003C51C8" w:rsidRPr="00E548B1" w:rsidRDefault="003C51C8" w:rsidP="003C51C8">
            <w:pPr>
              <w:tabs>
                <w:tab w:val="left" w:pos="1020"/>
              </w:tabs>
              <w:rPr>
                <w:rFonts w:ascii="Times New Roman" w:eastAsia="標楷體" w:hAnsi="Times New Roman" w:cs="Times New Roman"/>
                <w:sz w:val="28"/>
                <w:szCs w:val="28"/>
              </w:rPr>
            </w:pPr>
            <w:r w:rsidRPr="00E548B1">
              <w:rPr>
                <w:rFonts w:ascii="Times New Roman" w:eastAsia="標楷體" w:hAnsi="Times New Roman" w:cs="Times New Roman"/>
                <w:sz w:val="28"/>
                <w:szCs w:val="28"/>
              </w:rPr>
              <w:t>12:50-16:25</w:t>
            </w:r>
          </w:p>
        </w:tc>
        <w:tc>
          <w:tcPr>
            <w:tcW w:w="3544" w:type="dxa"/>
            <w:tcBorders>
              <w:left w:val="single" w:sz="4" w:space="0" w:color="000000"/>
              <w:bottom w:val="single" w:sz="4" w:space="0" w:color="auto"/>
              <w:right w:val="single" w:sz="8" w:space="0" w:color="000000"/>
            </w:tcBorders>
            <w:shd w:val="clear" w:color="auto" w:fill="auto"/>
            <w:vAlign w:val="center"/>
          </w:tcPr>
          <w:p w:rsidR="003C51C8" w:rsidRPr="00E548B1" w:rsidRDefault="003C51C8" w:rsidP="003C51C8">
            <w:pPr>
              <w:tabs>
                <w:tab w:val="left" w:pos="1020"/>
              </w:tabs>
              <w:rPr>
                <w:rFonts w:ascii="Times New Roman" w:eastAsia="標楷體" w:hAnsi="Times New Roman" w:cs="Times New Roman"/>
                <w:sz w:val="28"/>
                <w:szCs w:val="28"/>
              </w:rPr>
            </w:pPr>
            <w:r w:rsidRPr="00E548B1">
              <w:rPr>
                <w:rFonts w:ascii="Times New Roman" w:eastAsia="標楷體" w:hAnsi="Times New Roman" w:cs="Times New Roman"/>
                <w:sz w:val="28"/>
                <w:szCs w:val="28"/>
              </w:rPr>
              <w:t>科目</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醫護英文與術語</w:t>
            </w:r>
          </w:p>
          <w:p w:rsidR="003C51C8" w:rsidRPr="00E548B1" w:rsidRDefault="003C51C8" w:rsidP="003C51C8">
            <w:pPr>
              <w:tabs>
                <w:tab w:val="left" w:pos="1020"/>
              </w:tabs>
              <w:rPr>
                <w:rFonts w:ascii="Times New Roman" w:eastAsia="標楷體" w:hAnsi="Times New Roman" w:cs="Times New Roman"/>
                <w:b/>
                <w:sz w:val="28"/>
                <w:szCs w:val="28"/>
              </w:rPr>
            </w:pPr>
            <w:r w:rsidRPr="00E548B1">
              <w:rPr>
                <w:rFonts w:ascii="Times New Roman" w:eastAsia="標楷體" w:hAnsi="Times New Roman" w:cs="Times New Roman"/>
                <w:sz w:val="28"/>
                <w:szCs w:val="28"/>
              </w:rPr>
              <w:t>授課教師</w:t>
            </w:r>
            <w:r w:rsidRPr="00E548B1">
              <w:rPr>
                <w:rFonts w:ascii="Times New Roman" w:eastAsia="標楷體" w:hAnsi="Times New Roman" w:cs="Times New Roman"/>
                <w:sz w:val="28"/>
                <w:szCs w:val="28"/>
              </w:rPr>
              <w:t>:</w:t>
            </w:r>
            <w:r w:rsidRPr="00E548B1">
              <w:rPr>
                <w:rFonts w:ascii="Times New Roman" w:eastAsia="標楷體" w:hAnsi="Times New Roman" w:cs="Times New Roman"/>
                <w:sz w:val="28"/>
                <w:szCs w:val="28"/>
              </w:rPr>
              <w:t>譚蓉瑩</w:t>
            </w:r>
            <w:r w:rsidRPr="00E548B1">
              <w:rPr>
                <w:rFonts w:ascii="Times New Roman" w:eastAsia="標楷體" w:hAnsi="Times New Roman" w:cs="Times New Roman"/>
                <w:sz w:val="28"/>
                <w:szCs w:val="28"/>
              </w:rPr>
              <w:t xml:space="preserve"> </w:t>
            </w:r>
            <w:r w:rsidRPr="00E548B1">
              <w:rPr>
                <w:rFonts w:ascii="Times New Roman" w:eastAsia="標楷體" w:hAnsi="Times New Roman" w:cs="Times New Roman"/>
                <w:sz w:val="28"/>
                <w:szCs w:val="28"/>
              </w:rPr>
              <w:t>助理教授</w:t>
            </w:r>
          </w:p>
        </w:tc>
      </w:tr>
    </w:tbl>
    <w:p w:rsidR="00CB0998" w:rsidRDefault="00AA50AD" w:rsidP="00AA50AD">
      <w:pPr>
        <w:widowControl/>
        <w:shd w:val="clear" w:color="auto" w:fill="FFFFFF"/>
        <w:rPr>
          <w:rFonts w:eastAsia="標楷體"/>
          <w:color w:val="000000"/>
          <w:kern w:val="0"/>
          <w:sz w:val="28"/>
          <w:szCs w:val="28"/>
        </w:rPr>
      </w:pPr>
      <w:r>
        <w:rPr>
          <w:rFonts w:ascii="標楷體" w:eastAsia="標楷體" w:hAnsi="標楷體" w:hint="eastAsia"/>
          <w:color w:val="000000"/>
          <w:kern w:val="0"/>
          <w:sz w:val="28"/>
          <w:szCs w:val="28"/>
        </w:rPr>
        <w:t>◎</w:t>
      </w:r>
      <w:r w:rsidRPr="00AA50AD">
        <w:rPr>
          <w:rFonts w:eastAsia="標楷體" w:hint="eastAsia"/>
          <w:color w:val="000000"/>
          <w:kern w:val="0"/>
          <w:sz w:val="28"/>
          <w:szCs w:val="28"/>
        </w:rPr>
        <w:t>預習課程</w:t>
      </w:r>
      <w:r w:rsidRPr="00AA50AD">
        <w:rPr>
          <w:rFonts w:eastAsia="標楷體" w:hint="eastAsia"/>
          <w:color w:val="000000"/>
          <w:kern w:val="0"/>
          <w:sz w:val="28"/>
          <w:szCs w:val="28"/>
        </w:rPr>
        <w:t>-</w:t>
      </w:r>
      <w:r w:rsidRPr="00AA50AD">
        <w:rPr>
          <w:rFonts w:eastAsia="標楷體" w:hint="eastAsia"/>
          <w:color w:val="000000"/>
          <w:kern w:val="0"/>
          <w:sz w:val="28"/>
          <w:szCs w:val="28"/>
        </w:rPr>
        <w:t>生物</w:t>
      </w:r>
      <w:r w:rsidRPr="00AA50AD">
        <w:rPr>
          <w:rFonts w:eastAsia="標楷體" w:hint="eastAsia"/>
          <w:color w:val="000000"/>
          <w:kern w:val="0"/>
          <w:sz w:val="28"/>
          <w:szCs w:val="28"/>
        </w:rPr>
        <w:t>4</w:t>
      </w:r>
      <w:r w:rsidRPr="00AA50AD">
        <w:rPr>
          <w:rFonts w:eastAsia="標楷體" w:hint="eastAsia"/>
          <w:color w:val="000000"/>
          <w:kern w:val="0"/>
          <w:sz w:val="28"/>
          <w:szCs w:val="28"/>
        </w:rPr>
        <w:t>小時，醫護英文與術語</w:t>
      </w:r>
      <w:r w:rsidRPr="00AA50AD">
        <w:rPr>
          <w:rFonts w:eastAsia="標楷體" w:hint="eastAsia"/>
          <w:color w:val="000000"/>
          <w:kern w:val="0"/>
          <w:sz w:val="28"/>
          <w:szCs w:val="28"/>
        </w:rPr>
        <w:t>4</w:t>
      </w:r>
      <w:r w:rsidRPr="00AA50AD">
        <w:rPr>
          <w:rFonts w:eastAsia="標楷體" w:hint="eastAsia"/>
          <w:color w:val="000000"/>
          <w:kern w:val="0"/>
          <w:sz w:val="28"/>
          <w:szCs w:val="28"/>
        </w:rPr>
        <w:t>小時、化學</w:t>
      </w:r>
      <w:r w:rsidRPr="00AA50AD">
        <w:rPr>
          <w:rFonts w:eastAsia="標楷體" w:hint="eastAsia"/>
          <w:color w:val="000000"/>
          <w:kern w:val="0"/>
          <w:sz w:val="28"/>
          <w:szCs w:val="28"/>
        </w:rPr>
        <w:t>4</w:t>
      </w:r>
      <w:r w:rsidRPr="00AA50AD">
        <w:rPr>
          <w:rFonts w:eastAsia="標楷體" w:hint="eastAsia"/>
          <w:color w:val="000000"/>
          <w:kern w:val="0"/>
          <w:sz w:val="28"/>
          <w:szCs w:val="28"/>
        </w:rPr>
        <w:t>小時</w:t>
      </w:r>
      <w:r>
        <w:rPr>
          <w:rFonts w:eastAsia="標楷體" w:hint="eastAsia"/>
          <w:color w:val="000000"/>
          <w:kern w:val="0"/>
          <w:sz w:val="28"/>
          <w:szCs w:val="28"/>
        </w:rPr>
        <w:t>，</w:t>
      </w:r>
      <w:r w:rsidRPr="00AA50AD">
        <w:rPr>
          <w:rFonts w:eastAsia="標楷體" w:hint="eastAsia"/>
          <w:color w:val="000000"/>
          <w:kern w:val="0"/>
          <w:sz w:val="28"/>
          <w:szCs w:val="28"/>
        </w:rPr>
        <w:t>課程進行前會先有前測</w:t>
      </w:r>
      <w:r w:rsidRPr="00AA50AD">
        <w:rPr>
          <w:rFonts w:eastAsia="標楷體" w:hint="eastAsia"/>
          <w:color w:val="000000"/>
          <w:kern w:val="0"/>
          <w:sz w:val="28"/>
          <w:szCs w:val="28"/>
        </w:rPr>
        <w:t>(pretest)</w:t>
      </w:r>
      <w:r w:rsidRPr="00AA50AD">
        <w:rPr>
          <w:rFonts w:eastAsia="標楷體" w:hint="eastAsia"/>
          <w:color w:val="000000"/>
          <w:kern w:val="0"/>
          <w:sz w:val="28"/>
          <w:szCs w:val="28"/>
        </w:rPr>
        <w:t>，課程結束後會有後測</w:t>
      </w:r>
      <w:r w:rsidRPr="00AA50AD">
        <w:rPr>
          <w:rFonts w:eastAsia="標楷體" w:hint="eastAsia"/>
          <w:color w:val="000000"/>
          <w:kern w:val="0"/>
          <w:sz w:val="28"/>
          <w:szCs w:val="28"/>
        </w:rPr>
        <w:t>(posttest)</w:t>
      </w:r>
      <w:r w:rsidRPr="00AA50AD">
        <w:rPr>
          <w:rFonts w:eastAsia="標楷體" w:hint="eastAsia"/>
          <w:color w:val="000000"/>
          <w:kern w:val="0"/>
          <w:sz w:val="28"/>
          <w:szCs w:val="28"/>
        </w:rPr>
        <w:t>，後測成績需要達到及格</w:t>
      </w:r>
      <w:r w:rsidRPr="00AA50AD">
        <w:rPr>
          <w:rFonts w:eastAsia="標楷體" w:hint="eastAsia"/>
          <w:color w:val="000000"/>
          <w:kern w:val="0"/>
          <w:sz w:val="28"/>
          <w:szCs w:val="28"/>
        </w:rPr>
        <w:t>(60</w:t>
      </w:r>
      <w:r w:rsidRPr="00AA50AD">
        <w:rPr>
          <w:rFonts w:eastAsia="標楷體" w:hint="eastAsia"/>
          <w:color w:val="000000"/>
          <w:kern w:val="0"/>
          <w:sz w:val="28"/>
          <w:szCs w:val="28"/>
        </w:rPr>
        <w:t>分</w:t>
      </w:r>
      <w:r w:rsidRPr="00AA50AD">
        <w:rPr>
          <w:rFonts w:eastAsia="標楷體" w:hint="eastAsia"/>
          <w:color w:val="000000"/>
          <w:kern w:val="0"/>
          <w:sz w:val="28"/>
          <w:szCs w:val="28"/>
        </w:rPr>
        <w:t>)</w:t>
      </w:r>
      <w:r w:rsidRPr="00AA50AD">
        <w:rPr>
          <w:rFonts w:eastAsia="標楷體" w:hint="eastAsia"/>
          <w:color w:val="000000"/>
          <w:kern w:val="0"/>
          <w:sz w:val="28"/>
          <w:szCs w:val="28"/>
        </w:rPr>
        <w:t>之標準，若未達成建議同學可請授課教師進行補救教學或建議開學後可至四技進行課程之隨班附讀或旁聽。</w:t>
      </w:r>
    </w:p>
    <w:sectPr w:rsidR="00CB0998" w:rsidSect="001E20A5">
      <w:pgSz w:w="11906" w:h="16838"/>
      <w:pgMar w:top="709" w:right="680" w:bottom="680" w:left="709" w:header="851" w:footer="992" w:gutter="0"/>
      <w:pgNumType w:fmt="taiwaneseCountingThousand" w:start="1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87" w:rsidRDefault="004E3987" w:rsidP="00E1721D">
      <w:r>
        <w:separator/>
      </w:r>
    </w:p>
  </w:endnote>
  <w:endnote w:type="continuationSeparator" w:id="0">
    <w:p w:rsidR="004E3987" w:rsidRDefault="004E3987" w:rsidP="00E1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87" w:rsidRDefault="004E3987" w:rsidP="00E1721D">
      <w:r>
        <w:separator/>
      </w:r>
    </w:p>
  </w:footnote>
  <w:footnote w:type="continuationSeparator" w:id="0">
    <w:p w:rsidR="004E3987" w:rsidRDefault="004E3987" w:rsidP="00E17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57E"/>
    <w:multiLevelType w:val="hybridMultilevel"/>
    <w:tmpl w:val="66F43F42"/>
    <w:lvl w:ilvl="0" w:tplc="4D8C69D2">
      <w:start w:val="6"/>
      <w:numFmt w:val="decimal"/>
      <w:lvlText w:val="附件%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230311A"/>
    <w:multiLevelType w:val="hybridMultilevel"/>
    <w:tmpl w:val="4380DCA6"/>
    <w:lvl w:ilvl="0" w:tplc="7E46D8BE">
      <w:start w:val="1"/>
      <w:numFmt w:val="taiwaneseCountingThousand"/>
      <w:lvlText w:val="%1、"/>
      <w:lvlJc w:val="left"/>
      <w:pPr>
        <w:ind w:left="480" w:hanging="480"/>
      </w:pPr>
      <w:rPr>
        <w:color w:val="1F497D" w:themeColor="text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FB36AF"/>
    <w:multiLevelType w:val="hybridMultilevel"/>
    <w:tmpl w:val="C8CA650A"/>
    <w:lvl w:ilvl="0" w:tplc="0E5AE662">
      <w:start w:val="6"/>
      <w:numFmt w:val="decimal"/>
      <w:lvlText w:val="附件%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30"/>
    <w:rsid w:val="000040C5"/>
    <w:rsid w:val="000044FD"/>
    <w:rsid w:val="000354B5"/>
    <w:rsid w:val="00052281"/>
    <w:rsid w:val="00062F86"/>
    <w:rsid w:val="0007097C"/>
    <w:rsid w:val="000B42DA"/>
    <w:rsid w:val="000C4626"/>
    <w:rsid w:val="000E01B6"/>
    <w:rsid w:val="000E2534"/>
    <w:rsid w:val="000F2046"/>
    <w:rsid w:val="00111815"/>
    <w:rsid w:val="00122EB6"/>
    <w:rsid w:val="0016421B"/>
    <w:rsid w:val="001762C9"/>
    <w:rsid w:val="0019042A"/>
    <w:rsid w:val="001C288E"/>
    <w:rsid w:val="001C3868"/>
    <w:rsid w:val="001C53AB"/>
    <w:rsid w:val="001E1194"/>
    <w:rsid w:val="001E20A5"/>
    <w:rsid w:val="001E7945"/>
    <w:rsid w:val="001E79C2"/>
    <w:rsid w:val="00203321"/>
    <w:rsid w:val="00203395"/>
    <w:rsid w:val="002264D6"/>
    <w:rsid w:val="00232FF6"/>
    <w:rsid w:val="0023446C"/>
    <w:rsid w:val="002426FA"/>
    <w:rsid w:val="00280DE4"/>
    <w:rsid w:val="002A15A4"/>
    <w:rsid w:val="002B5A8F"/>
    <w:rsid w:val="002F0968"/>
    <w:rsid w:val="002F118F"/>
    <w:rsid w:val="002F401A"/>
    <w:rsid w:val="0032288D"/>
    <w:rsid w:val="003371F9"/>
    <w:rsid w:val="0034193B"/>
    <w:rsid w:val="00342712"/>
    <w:rsid w:val="00363E52"/>
    <w:rsid w:val="0037039B"/>
    <w:rsid w:val="00381856"/>
    <w:rsid w:val="00397231"/>
    <w:rsid w:val="003A0899"/>
    <w:rsid w:val="003B390A"/>
    <w:rsid w:val="003C51C8"/>
    <w:rsid w:val="00417983"/>
    <w:rsid w:val="00445FF2"/>
    <w:rsid w:val="00451335"/>
    <w:rsid w:val="004A02E3"/>
    <w:rsid w:val="004E263C"/>
    <w:rsid w:val="004E3987"/>
    <w:rsid w:val="004F1406"/>
    <w:rsid w:val="005200B9"/>
    <w:rsid w:val="00535D5C"/>
    <w:rsid w:val="005438A4"/>
    <w:rsid w:val="005558FF"/>
    <w:rsid w:val="00574DA0"/>
    <w:rsid w:val="005834B9"/>
    <w:rsid w:val="005B5073"/>
    <w:rsid w:val="005F3111"/>
    <w:rsid w:val="006072DC"/>
    <w:rsid w:val="00624FEF"/>
    <w:rsid w:val="00634AA0"/>
    <w:rsid w:val="0065328D"/>
    <w:rsid w:val="0066559E"/>
    <w:rsid w:val="00692021"/>
    <w:rsid w:val="006A73B7"/>
    <w:rsid w:val="006C090E"/>
    <w:rsid w:val="006C44BE"/>
    <w:rsid w:val="006D7D72"/>
    <w:rsid w:val="00706CED"/>
    <w:rsid w:val="00715732"/>
    <w:rsid w:val="0072375B"/>
    <w:rsid w:val="00737721"/>
    <w:rsid w:val="0076456D"/>
    <w:rsid w:val="00767D1D"/>
    <w:rsid w:val="00777001"/>
    <w:rsid w:val="00777B2C"/>
    <w:rsid w:val="00781AA5"/>
    <w:rsid w:val="00794FD0"/>
    <w:rsid w:val="007E0156"/>
    <w:rsid w:val="00816D51"/>
    <w:rsid w:val="00844F4E"/>
    <w:rsid w:val="008801BC"/>
    <w:rsid w:val="00883600"/>
    <w:rsid w:val="00886D1C"/>
    <w:rsid w:val="00890976"/>
    <w:rsid w:val="008A09B5"/>
    <w:rsid w:val="008A2AFF"/>
    <w:rsid w:val="008A2E30"/>
    <w:rsid w:val="008B3E4B"/>
    <w:rsid w:val="008E460B"/>
    <w:rsid w:val="008E7C0C"/>
    <w:rsid w:val="008E7F50"/>
    <w:rsid w:val="008F11ED"/>
    <w:rsid w:val="00925D3F"/>
    <w:rsid w:val="00935DCC"/>
    <w:rsid w:val="00956996"/>
    <w:rsid w:val="00962594"/>
    <w:rsid w:val="00964025"/>
    <w:rsid w:val="00967035"/>
    <w:rsid w:val="009757A5"/>
    <w:rsid w:val="00992FA5"/>
    <w:rsid w:val="009944DE"/>
    <w:rsid w:val="009D1BBD"/>
    <w:rsid w:val="00A020E2"/>
    <w:rsid w:val="00A0738D"/>
    <w:rsid w:val="00A42301"/>
    <w:rsid w:val="00A505D2"/>
    <w:rsid w:val="00A569EC"/>
    <w:rsid w:val="00AA4A60"/>
    <w:rsid w:val="00AA4C2A"/>
    <w:rsid w:val="00AA50AD"/>
    <w:rsid w:val="00AF1970"/>
    <w:rsid w:val="00AF4BC1"/>
    <w:rsid w:val="00B13260"/>
    <w:rsid w:val="00B1667D"/>
    <w:rsid w:val="00B200B3"/>
    <w:rsid w:val="00B2657A"/>
    <w:rsid w:val="00B67F43"/>
    <w:rsid w:val="00B91F71"/>
    <w:rsid w:val="00BB2892"/>
    <w:rsid w:val="00BB743E"/>
    <w:rsid w:val="00BF0460"/>
    <w:rsid w:val="00BF3601"/>
    <w:rsid w:val="00C05E1D"/>
    <w:rsid w:val="00C10C9F"/>
    <w:rsid w:val="00C1556C"/>
    <w:rsid w:val="00C1764A"/>
    <w:rsid w:val="00C20AAA"/>
    <w:rsid w:val="00C235C2"/>
    <w:rsid w:val="00C35092"/>
    <w:rsid w:val="00C40F5F"/>
    <w:rsid w:val="00C70720"/>
    <w:rsid w:val="00C734CC"/>
    <w:rsid w:val="00C84749"/>
    <w:rsid w:val="00CA7CE2"/>
    <w:rsid w:val="00CB0998"/>
    <w:rsid w:val="00CB2C90"/>
    <w:rsid w:val="00CB5832"/>
    <w:rsid w:val="00CD334C"/>
    <w:rsid w:val="00D11003"/>
    <w:rsid w:val="00D17200"/>
    <w:rsid w:val="00D35F99"/>
    <w:rsid w:val="00D417C3"/>
    <w:rsid w:val="00D51B5E"/>
    <w:rsid w:val="00D5463B"/>
    <w:rsid w:val="00D747B8"/>
    <w:rsid w:val="00D87529"/>
    <w:rsid w:val="00D87F53"/>
    <w:rsid w:val="00D90137"/>
    <w:rsid w:val="00D94E08"/>
    <w:rsid w:val="00DA4EED"/>
    <w:rsid w:val="00DB028A"/>
    <w:rsid w:val="00DC0A70"/>
    <w:rsid w:val="00E1721D"/>
    <w:rsid w:val="00E34D39"/>
    <w:rsid w:val="00E35DB8"/>
    <w:rsid w:val="00E548B1"/>
    <w:rsid w:val="00E6467C"/>
    <w:rsid w:val="00EA14D1"/>
    <w:rsid w:val="00EC0B91"/>
    <w:rsid w:val="00ED0BA1"/>
    <w:rsid w:val="00EE0DF4"/>
    <w:rsid w:val="00EE1B19"/>
    <w:rsid w:val="00EE1CA5"/>
    <w:rsid w:val="00EF08EF"/>
    <w:rsid w:val="00EF7514"/>
    <w:rsid w:val="00EF7D66"/>
    <w:rsid w:val="00F07CBB"/>
    <w:rsid w:val="00F122A3"/>
    <w:rsid w:val="00F338B4"/>
    <w:rsid w:val="00F46F81"/>
    <w:rsid w:val="00F54B23"/>
    <w:rsid w:val="00F56FFD"/>
    <w:rsid w:val="00FA0112"/>
    <w:rsid w:val="00FA1275"/>
    <w:rsid w:val="00FB512B"/>
    <w:rsid w:val="00FE4CD7"/>
    <w:rsid w:val="00FF13AB"/>
    <w:rsid w:val="00FF60B7"/>
    <w:rsid w:val="00FF6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838DB-3ADD-47C2-A75F-34FF543D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21D"/>
    <w:pPr>
      <w:ind w:leftChars="200" w:left="480"/>
    </w:pPr>
  </w:style>
  <w:style w:type="paragraph" w:styleId="a4">
    <w:name w:val="header"/>
    <w:basedOn w:val="a"/>
    <w:link w:val="a5"/>
    <w:uiPriority w:val="99"/>
    <w:unhideWhenUsed/>
    <w:rsid w:val="00E1721D"/>
    <w:pPr>
      <w:tabs>
        <w:tab w:val="center" w:pos="4153"/>
        <w:tab w:val="right" w:pos="8306"/>
      </w:tabs>
      <w:snapToGrid w:val="0"/>
    </w:pPr>
    <w:rPr>
      <w:sz w:val="20"/>
      <w:szCs w:val="20"/>
    </w:rPr>
  </w:style>
  <w:style w:type="character" w:customStyle="1" w:styleId="a5">
    <w:name w:val="頁首 字元"/>
    <w:basedOn w:val="a0"/>
    <w:link w:val="a4"/>
    <w:uiPriority w:val="99"/>
    <w:rsid w:val="00E1721D"/>
    <w:rPr>
      <w:sz w:val="20"/>
      <w:szCs w:val="20"/>
    </w:rPr>
  </w:style>
  <w:style w:type="paragraph" w:styleId="a6">
    <w:name w:val="footer"/>
    <w:basedOn w:val="a"/>
    <w:link w:val="a7"/>
    <w:uiPriority w:val="99"/>
    <w:unhideWhenUsed/>
    <w:rsid w:val="00E1721D"/>
    <w:pPr>
      <w:tabs>
        <w:tab w:val="center" w:pos="4153"/>
        <w:tab w:val="right" w:pos="8306"/>
      </w:tabs>
      <w:snapToGrid w:val="0"/>
    </w:pPr>
    <w:rPr>
      <w:sz w:val="20"/>
      <w:szCs w:val="20"/>
    </w:rPr>
  </w:style>
  <w:style w:type="character" w:customStyle="1" w:styleId="a7">
    <w:name w:val="頁尾 字元"/>
    <w:basedOn w:val="a0"/>
    <w:link w:val="a6"/>
    <w:uiPriority w:val="99"/>
    <w:rsid w:val="00E1721D"/>
    <w:rPr>
      <w:sz w:val="20"/>
      <w:szCs w:val="20"/>
    </w:rPr>
  </w:style>
  <w:style w:type="table" w:customStyle="1" w:styleId="1">
    <w:name w:val="表格格線1"/>
    <w:basedOn w:val="a1"/>
    <w:next w:val="a8"/>
    <w:uiPriority w:val="59"/>
    <w:rsid w:val="00E172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E1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4F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4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usre</cp:lastModifiedBy>
  <cp:revision>15</cp:revision>
  <cp:lastPrinted>2022-08-23T08:12:00Z</cp:lastPrinted>
  <dcterms:created xsi:type="dcterms:W3CDTF">2023-07-27T06:27:00Z</dcterms:created>
  <dcterms:modified xsi:type="dcterms:W3CDTF">2023-08-17T04:10:00Z</dcterms:modified>
</cp:coreProperties>
</file>